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PBES PTO Meeting – September 6, 2011</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Fonts w:ascii="Calibri" w:hAnsi="Calibri"/>
          <w:color w:val="000000"/>
          <w:sz w:val="22"/>
          <w:szCs w:val="22"/>
        </w:rPr>
        <w:t> </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Present:</w:t>
      </w:r>
      <w:r>
        <w:rPr>
          <w:rStyle w:val="no0020spacingchar"/>
          <w:rFonts w:ascii="Comic Sans MS" w:hAnsi="Comic Sans MS"/>
          <w:color w:val="000000"/>
          <w:sz w:val="20"/>
          <w:szCs w:val="20"/>
        </w:rPr>
        <w:t>  Stacey P., Melinda H., Jennifer Y., Megan H., Michele G., Lindsay H., Tammy B., Ann J., Venita L., Rev. David R. (Methodist Church), Patti R., Ken P.</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Minutes:</w:t>
      </w:r>
      <w:r>
        <w:rPr>
          <w:rStyle w:val="no0020spacingchar"/>
          <w:rFonts w:ascii="Comic Sans MS" w:hAnsi="Comic Sans MS"/>
          <w:color w:val="000000"/>
          <w:sz w:val="20"/>
          <w:szCs w:val="20"/>
        </w:rPr>
        <w:t>  Megan moved to approve minutes, Ken 2</w:t>
      </w:r>
      <w:r>
        <w:rPr>
          <w:rStyle w:val="no0020spacingchar"/>
          <w:rFonts w:ascii="Comic Sans MS" w:hAnsi="Comic Sans MS"/>
          <w:color w:val="000000"/>
          <w:sz w:val="20"/>
          <w:szCs w:val="20"/>
          <w:vertAlign w:val="superscript"/>
        </w:rPr>
        <w:t>nd</w:t>
      </w:r>
      <w:r>
        <w:rPr>
          <w:rStyle w:val="no0020spacingchar"/>
          <w:rFonts w:ascii="Comic Sans MS" w:hAnsi="Comic Sans MS"/>
          <w:color w:val="000000"/>
          <w:sz w:val="20"/>
          <w:szCs w:val="20"/>
        </w:rPr>
        <w:t>; approved.</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Financial Report:</w:t>
      </w:r>
      <w:r>
        <w:rPr>
          <w:rStyle w:val="no0020spacingchar"/>
          <w:rFonts w:ascii="Comic Sans MS" w:hAnsi="Comic Sans MS"/>
          <w:color w:val="000000"/>
          <w:sz w:val="20"/>
          <w:szCs w:val="20"/>
        </w:rPr>
        <w:t>  Patti gave financial report; center pieces and Peabody Market for trays at beginning of school year; Ken moved to accept, Venita 2</w:t>
      </w:r>
      <w:r>
        <w:rPr>
          <w:rStyle w:val="no0020spacingchar"/>
          <w:rFonts w:ascii="Comic Sans MS" w:hAnsi="Comic Sans MS"/>
          <w:color w:val="000000"/>
          <w:sz w:val="20"/>
          <w:szCs w:val="20"/>
          <w:vertAlign w:val="superscript"/>
        </w:rPr>
        <w:t>nd</w:t>
      </w:r>
      <w:r>
        <w:rPr>
          <w:rStyle w:val="no0020spacingchar"/>
          <w:rFonts w:ascii="Comic Sans MS" w:hAnsi="Comic Sans MS"/>
          <w:color w:val="000000"/>
          <w:sz w:val="20"/>
          <w:szCs w:val="20"/>
        </w:rPr>
        <w:t>; approved.</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Communications</w:t>
      </w:r>
      <w:r>
        <w:rPr>
          <w:rStyle w:val="no0020spacingchar"/>
          <w:rFonts w:ascii="Comic Sans MS" w:hAnsi="Comic Sans MS"/>
          <w:color w:val="000000"/>
          <w:sz w:val="20"/>
          <w:szCs w:val="20"/>
        </w:rPr>
        <w:t>:  None</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Officers’ Report:</w:t>
      </w:r>
      <w:r>
        <w:rPr>
          <w:rStyle w:val="apple-converted-space"/>
          <w:rFonts w:ascii="Comic Sans MS" w:hAnsi="Comic Sans MS"/>
          <w:color w:val="000000"/>
          <w:sz w:val="20"/>
          <w:szCs w:val="20"/>
        </w:rPr>
        <w:t> </w:t>
      </w:r>
      <w:r>
        <w:rPr>
          <w:rStyle w:val="no0020spacingchar"/>
          <w:rFonts w:ascii="Comic Sans MS" w:hAnsi="Comic Sans MS"/>
          <w:color w:val="000000"/>
          <w:sz w:val="20"/>
          <w:szCs w:val="20"/>
        </w:rPr>
        <w:t>None</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Principal’s Report:</w:t>
      </w:r>
      <w:r>
        <w:rPr>
          <w:rStyle w:val="no0020spacingchar"/>
          <w:rFonts w:ascii="Comic Sans MS" w:hAnsi="Comic Sans MS"/>
          <w:color w:val="000000"/>
          <w:sz w:val="20"/>
          <w:szCs w:val="20"/>
        </w:rPr>
        <w:t>  Mr. Parry stated that the playground equipment was purchased (balls) through Gopher Sports as per last meeting. Mr. Parry has been buying supplies for Grandparent’s Day.  Ten small table decorations are still needed. </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color w:val="000000"/>
          <w:sz w:val="20"/>
          <w:szCs w:val="20"/>
        </w:rPr>
        <w:t>Our current enrollment is 142 students, PreK-5 this year</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Fonts w:ascii="Calibri" w:hAnsi="Calibri"/>
          <w:color w:val="000000"/>
          <w:sz w:val="22"/>
          <w:szCs w:val="22"/>
        </w:rPr>
        <w:t> </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Unfinished Business:</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u w:val="single"/>
        </w:rPr>
        <w:t>Fundraiser</w:t>
      </w:r>
      <w:r>
        <w:rPr>
          <w:rStyle w:val="apple-converted-space"/>
          <w:rFonts w:ascii="Comic Sans MS" w:hAnsi="Comic Sans MS"/>
          <w:color w:val="000000"/>
          <w:sz w:val="20"/>
          <w:szCs w:val="20"/>
        </w:rPr>
        <w:t> </w:t>
      </w:r>
      <w:r>
        <w:rPr>
          <w:rStyle w:val="no0020spacingchar"/>
          <w:rFonts w:ascii="Comic Sans MS" w:hAnsi="Comic Sans MS"/>
          <w:color w:val="000000"/>
          <w:sz w:val="20"/>
          <w:szCs w:val="20"/>
        </w:rPr>
        <w:t>– Books will be here Thursday; labels are ready to go.  Kick-off is Sept 19, 2011.</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u w:val="single"/>
        </w:rPr>
        <w:t>Grandparents Day</w:t>
      </w:r>
      <w:r>
        <w:rPr>
          <w:rStyle w:val="apple-converted-space"/>
          <w:rFonts w:ascii="Comic Sans MS" w:hAnsi="Comic Sans MS"/>
          <w:color w:val="000000"/>
          <w:sz w:val="20"/>
          <w:szCs w:val="20"/>
        </w:rPr>
        <w:t> </w:t>
      </w:r>
      <w:r>
        <w:rPr>
          <w:rStyle w:val="no0020spacingchar"/>
          <w:rFonts w:ascii="Comic Sans MS" w:hAnsi="Comic Sans MS"/>
          <w:color w:val="000000"/>
          <w:sz w:val="20"/>
          <w:szCs w:val="20"/>
        </w:rPr>
        <w:t>– Mr. Parry has students lined up to help (</w:t>
      </w:r>
      <w:proofErr w:type="gramStart"/>
      <w:r>
        <w:rPr>
          <w:rStyle w:val="no0020spacingchar"/>
          <w:rFonts w:ascii="Comic Sans MS" w:hAnsi="Comic Sans MS"/>
          <w:color w:val="000000"/>
          <w:sz w:val="20"/>
          <w:szCs w:val="20"/>
        </w:rPr>
        <w:t>Freshman</w:t>
      </w:r>
      <w:proofErr w:type="gramEnd"/>
      <w:r>
        <w:rPr>
          <w:rStyle w:val="no0020spacingchar"/>
          <w:rFonts w:ascii="Comic Sans MS" w:hAnsi="Comic Sans MS"/>
          <w:color w:val="000000"/>
          <w:sz w:val="20"/>
          <w:szCs w:val="20"/>
        </w:rPr>
        <w:t>).  We will need three to four people to volunteer to help.  Ann will need to contact Ray about tables</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u w:val="single"/>
        </w:rPr>
        <w:t>Playground equipment</w:t>
      </w:r>
      <w:r>
        <w:rPr>
          <w:rStyle w:val="apple-converted-space"/>
          <w:rFonts w:ascii="Comic Sans MS" w:hAnsi="Comic Sans MS"/>
          <w:color w:val="000000"/>
          <w:sz w:val="20"/>
          <w:szCs w:val="20"/>
        </w:rPr>
        <w:t> </w:t>
      </w:r>
      <w:r>
        <w:rPr>
          <w:rStyle w:val="no0020spacingchar"/>
          <w:rFonts w:ascii="Comic Sans MS" w:hAnsi="Comic Sans MS"/>
          <w:color w:val="000000"/>
          <w:sz w:val="20"/>
          <w:szCs w:val="20"/>
        </w:rPr>
        <w:t>–</w:t>
      </w:r>
      <w:proofErr w:type="gramStart"/>
      <w:r>
        <w:rPr>
          <w:rStyle w:val="no0020spacingchar"/>
          <w:rFonts w:ascii="Comic Sans MS" w:hAnsi="Comic Sans MS"/>
          <w:color w:val="000000"/>
          <w:sz w:val="20"/>
          <w:szCs w:val="20"/>
        </w:rPr>
        <w:t>  Mr</w:t>
      </w:r>
      <w:proofErr w:type="gramEnd"/>
      <w:r>
        <w:rPr>
          <w:rStyle w:val="no0020spacingchar"/>
          <w:rFonts w:ascii="Comic Sans MS" w:hAnsi="Comic Sans MS"/>
          <w:color w:val="000000"/>
          <w:sz w:val="20"/>
          <w:szCs w:val="20"/>
        </w:rPr>
        <w:t>. Parry purchased balls from Gopher Sports.  Megan has concerns about playground equipment on KDG playground.  It’s good equipment but it looks bad.  Mr. Parry said that it was sand blasted a couple of years ago.  Ann stated that the best way to paint is to sandblast it first.</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color w:val="000000"/>
          <w:sz w:val="20"/>
          <w:szCs w:val="20"/>
        </w:rPr>
        <w:t>Tammy has a concern about the teeter-totters-the size of it.  Mr. Parry will look into the cost of the teeter totters for the smaller children as well as the painting of it.</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u w:val="single"/>
        </w:rPr>
        <w:t>Indoor recess survey</w:t>
      </w:r>
      <w:r>
        <w:rPr>
          <w:rStyle w:val="no0020spacingchar"/>
          <w:rFonts w:ascii="Comic Sans MS" w:hAnsi="Comic Sans MS"/>
          <w:color w:val="000000"/>
          <w:sz w:val="20"/>
          <w:szCs w:val="20"/>
        </w:rPr>
        <w:t>- Stacey went over the results of the survey given to the teachers for indoor recess.  Board games and manipulative activities were the activities that teachers wanted for their classes.   Stacey asked the group about how we paid for games.  Ann stated that box top money has usually gone to that.  Ann suggested that containers are needed for these indoor games/activities.</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color w:val="000000"/>
          <w:sz w:val="20"/>
          <w:szCs w:val="20"/>
        </w:rPr>
        <w:t xml:space="preserve">Game closets need to been gone through to make games for each grade level.   Ken suggested that games be purchased based on priority.  Venita stated that the last patch of </w:t>
      </w:r>
      <w:proofErr w:type="spellStart"/>
      <w:r>
        <w:rPr>
          <w:rStyle w:val="no0020spacingchar"/>
          <w:rFonts w:ascii="Comic Sans MS" w:hAnsi="Comic Sans MS"/>
          <w:color w:val="000000"/>
          <w:sz w:val="20"/>
          <w:szCs w:val="20"/>
        </w:rPr>
        <w:t>boxtops</w:t>
      </w:r>
      <w:proofErr w:type="spellEnd"/>
      <w:r>
        <w:rPr>
          <w:rStyle w:val="no0020spacingchar"/>
          <w:rFonts w:ascii="Comic Sans MS" w:hAnsi="Comic Sans MS"/>
          <w:color w:val="000000"/>
          <w:sz w:val="20"/>
          <w:szCs w:val="20"/>
        </w:rPr>
        <w:t xml:space="preserve"> amounted to $420.00, but this check has not been received.  A tote is needed for each game with expectations.  Ann suggested that $342 and $420 be used for games and totes.  Patti – moved that 750 be put aside – </w:t>
      </w:r>
      <w:proofErr w:type="spellStart"/>
      <w:proofErr w:type="gramStart"/>
      <w:r>
        <w:rPr>
          <w:rStyle w:val="no0020spacingchar"/>
          <w:rFonts w:ascii="Comic Sans MS" w:hAnsi="Comic Sans MS"/>
          <w:color w:val="000000"/>
          <w:sz w:val="20"/>
          <w:szCs w:val="20"/>
        </w:rPr>
        <w:t>mel</w:t>
      </w:r>
      <w:proofErr w:type="spellEnd"/>
      <w:proofErr w:type="gramEnd"/>
      <w:r>
        <w:rPr>
          <w:rStyle w:val="no0020spacingchar"/>
          <w:rFonts w:ascii="Comic Sans MS" w:hAnsi="Comic Sans MS"/>
          <w:color w:val="000000"/>
          <w:sz w:val="20"/>
          <w:szCs w:val="20"/>
        </w:rPr>
        <w:t xml:space="preserve"> 2</w:t>
      </w:r>
      <w:r>
        <w:rPr>
          <w:rStyle w:val="no0020spacingchar"/>
          <w:rFonts w:ascii="Comic Sans MS" w:hAnsi="Comic Sans MS"/>
          <w:color w:val="000000"/>
          <w:sz w:val="20"/>
          <w:szCs w:val="20"/>
          <w:vertAlign w:val="superscript"/>
        </w:rPr>
        <w:t>nd</w:t>
      </w:r>
      <w:r>
        <w:rPr>
          <w:rStyle w:val="no0020spacingchar"/>
          <w:rFonts w:ascii="Comic Sans MS" w:hAnsi="Comic Sans MS"/>
          <w:color w:val="000000"/>
          <w:sz w:val="20"/>
          <w:szCs w:val="20"/>
        </w:rPr>
        <w:t>; approved.</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u w:val="single"/>
        </w:rPr>
        <w:t>Picture Day</w:t>
      </w:r>
      <w:r>
        <w:rPr>
          <w:rStyle w:val="apple-converted-space"/>
          <w:rFonts w:ascii="Comic Sans MS" w:hAnsi="Comic Sans MS"/>
          <w:color w:val="000000"/>
          <w:sz w:val="20"/>
          <w:szCs w:val="20"/>
        </w:rPr>
        <w:t> </w:t>
      </w:r>
      <w:r>
        <w:rPr>
          <w:rStyle w:val="no0020spacingchar"/>
          <w:rFonts w:ascii="Comic Sans MS" w:hAnsi="Comic Sans MS"/>
          <w:color w:val="000000"/>
          <w:sz w:val="20"/>
          <w:szCs w:val="20"/>
        </w:rPr>
        <w:t>– Covered with volunteers – October 3</w:t>
      </w:r>
      <w:r>
        <w:rPr>
          <w:rStyle w:val="no0020spacingchar"/>
          <w:rFonts w:ascii="Comic Sans MS" w:hAnsi="Comic Sans MS"/>
          <w:color w:val="000000"/>
          <w:sz w:val="20"/>
          <w:szCs w:val="20"/>
          <w:vertAlign w:val="superscript"/>
        </w:rPr>
        <w:t>rd</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proofErr w:type="gramStart"/>
      <w:r>
        <w:rPr>
          <w:rStyle w:val="no0020spacingchar"/>
          <w:rFonts w:ascii="Comic Sans MS" w:hAnsi="Comic Sans MS"/>
          <w:b/>
          <w:bCs/>
          <w:color w:val="000000"/>
          <w:sz w:val="20"/>
          <w:szCs w:val="20"/>
          <w:u w:val="single"/>
        </w:rPr>
        <w:t>Family Fun Night</w:t>
      </w:r>
      <w:r>
        <w:rPr>
          <w:rStyle w:val="apple-converted-space"/>
          <w:rFonts w:ascii="Comic Sans MS" w:hAnsi="Comic Sans MS"/>
          <w:color w:val="000000"/>
          <w:sz w:val="20"/>
          <w:szCs w:val="20"/>
        </w:rPr>
        <w:t> </w:t>
      </w:r>
      <w:r>
        <w:rPr>
          <w:rStyle w:val="no0020spacingchar"/>
          <w:rFonts w:ascii="Comic Sans MS" w:hAnsi="Comic Sans MS"/>
          <w:color w:val="000000"/>
          <w:sz w:val="20"/>
          <w:szCs w:val="20"/>
        </w:rPr>
        <w:t>– October 22 – supper and games for families.</w:t>
      </w:r>
      <w:proofErr w:type="gramEnd"/>
      <w:r>
        <w:rPr>
          <w:rStyle w:val="no0020spacingchar"/>
          <w:rFonts w:ascii="Comic Sans MS" w:hAnsi="Comic Sans MS"/>
          <w:color w:val="000000"/>
          <w:sz w:val="20"/>
          <w:szCs w:val="20"/>
        </w:rPr>
        <w:t>  Ken has written a grant for $350 to help pay for this night.  Michele wants to do a literacy night – this will be combined with Family Fun Night.  Parents and children – listen to someone read – earn ticket for snack/game.</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color w:val="000000"/>
          <w:sz w:val="20"/>
          <w:szCs w:val="20"/>
        </w:rPr>
        <w:t>Fundraiser people have offered 8 games – reserved by Stacey.  Lindsay suggested that kids help with this.  Stacey wondered if another meeting is needed to plan this – Ken agreed.</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color w:val="C00000"/>
          <w:sz w:val="20"/>
          <w:szCs w:val="20"/>
        </w:rPr>
        <w:t>***Planning meeting for family fun night – September 20 at 5:30 – ideas for booths/activities***</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u w:val="single"/>
        </w:rPr>
        <w:t>October PTO meeting/potluck</w:t>
      </w:r>
      <w:r>
        <w:rPr>
          <w:rStyle w:val="no0020spacingchar"/>
          <w:rFonts w:ascii="Comic Sans MS" w:hAnsi="Comic Sans MS"/>
          <w:color w:val="000000"/>
          <w:sz w:val="20"/>
          <w:szCs w:val="20"/>
        </w:rPr>
        <w:t>- Stacey suggested a potluck dinner for that night.  We can also finalize plans for family fun night.  Mexican food can be brought.</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Fonts w:ascii="Calibri" w:hAnsi="Calibri"/>
          <w:color w:val="000000"/>
          <w:sz w:val="22"/>
          <w:szCs w:val="22"/>
        </w:rPr>
        <w:t> </w:t>
      </w:r>
      <w:r>
        <w:rPr>
          <w:rStyle w:val="no0020spacingchar"/>
          <w:rFonts w:ascii="Comic Sans MS" w:hAnsi="Comic Sans MS"/>
          <w:b/>
          <w:bCs/>
          <w:color w:val="000000"/>
          <w:sz w:val="20"/>
          <w:szCs w:val="20"/>
        </w:rPr>
        <w:t>New Business</w:t>
      </w:r>
      <w:r>
        <w:rPr>
          <w:rStyle w:val="no0020spacingchar"/>
          <w:rFonts w:ascii="Comic Sans MS" w:hAnsi="Comic Sans MS"/>
          <w:color w:val="000000"/>
          <w:sz w:val="20"/>
          <w:szCs w:val="20"/>
        </w:rPr>
        <w:t>:</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color w:val="000000"/>
          <w:sz w:val="20"/>
          <w:szCs w:val="20"/>
        </w:rPr>
        <w:t>None</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b/>
          <w:bCs/>
          <w:color w:val="000000"/>
          <w:sz w:val="20"/>
          <w:szCs w:val="20"/>
        </w:rPr>
        <w:t>Other:</w:t>
      </w:r>
      <w:r>
        <w:rPr>
          <w:rStyle w:val="no0020spacingchar"/>
          <w:rFonts w:ascii="Comic Sans MS" w:hAnsi="Comic Sans MS"/>
          <w:color w:val="000000"/>
          <w:sz w:val="20"/>
          <w:szCs w:val="20"/>
        </w:rPr>
        <w:t>  Mr. Parry thanked everyone for attending the meeting.</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Style w:val="no0020spacingchar"/>
          <w:rFonts w:ascii="Comic Sans MS" w:hAnsi="Comic Sans MS"/>
          <w:color w:val="000000"/>
          <w:sz w:val="20"/>
          <w:szCs w:val="20"/>
        </w:rPr>
        <w:t>Meeting adjourned at 6:20</w:t>
      </w:r>
    </w:p>
    <w:p w:rsidR="00703A02" w:rsidRDefault="00703A02" w:rsidP="00703A02">
      <w:pPr>
        <w:pStyle w:val="no0020spacing"/>
        <w:spacing w:before="0" w:beforeAutospacing="0" w:after="0" w:afterAutospacing="0" w:line="240" w:lineRule="atLeast"/>
        <w:rPr>
          <w:rFonts w:ascii="Calibri" w:hAnsi="Calibri"/>
          <w:color w:val="000000"/>
          <w:sz w:val="22"/>
          <w:szCs w:val="22"/>
        </w:rPr>
      </w:pPr>
      <w:r>
        <w:rPr>
          <w:rFonts w:ascii="Calibri" w:hAnsi="Calibri"/>
          <w:color w:val="000000"/>
          <w:sz w:val="22"/>
          <w:szCs w:val="22"/>
        </w:rPr>
        <w:lastRenderedPageBreak/>
        <w:t> </w:t>
      </w:r>
    </w:p>
    <w:p w:rsidR="00DF6010" w:rsidRDefault="00DF6010"/>
    <w:sectPr w:rsidR="00DF6010" w:rsidSect="00DF6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A02"/>
    <w:rsid w:val="00703A02"/>
    <w:rsid w:val="00DC3644"/>
    <w:rsid w:val="00DF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703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703A02"/>
  </w:style>
  <w:style w:type="character" w:customStyle="1" w:styleId="apple-converted-space">
    <w:name w:val="apple-converted-space"/>
    <w:basedOn w:val="DefaultParagraphFont"/>
    <w:rsid w:val="00703A02"/>
  </w:style>
</w:styles>
</file>

<file path=word/webSettings.xml><?xml version="1.0" encoding="utf-8"?>
<w:webSettings xmlns:r="http://schemas.openxmlformats.org/officeDocument/2006/relationships" xmlns:w="http://schemas.openxmlformats.org/wordprocessingml/2006/main">
  <w:divs>
    <w:div w:id="14244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Company>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dc:creator>
  <cp:keywords/>
  <dc:description/>
  <cp:lastModifiedBy>sparks</cp:lastModifiedBy>
  <cp:revision>2</cp:revision>
  <dcterms:created xsi:type="dcterms:W3CDTF">2011-11-18T22:37:00Z</dcterms:created>
  <dcterms:modified xsi:type="dcterms:W3CDTF">2011-11-18T22:37:00Z</dcterms:modified>
</cp:coreProperties>
</file>